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B59" w:rsidRDefault="00000000">
      <w:pPr>
        <w:pStyle w:val="Nadpis1"/>
      </w:pPr>
      <w:r>
        <w:t>Formulár pre výmenu veľkosti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Prosíme, vyplňte tento formulár a priložte ho do balíka spolu s produktom, ktorý chcete vymeniť. Uistite sa, že produkt je v pôvodnom stave, nenosený a s originálnymi štítkom.</w:t>
      </w:r>
    </w:p>
    <w:p w:rsidR="00000B59" w:rsidRPr="00CC466D" w:rsidRDefault="00000000">
      <w:pPr>
        <w:pStyle w:val="Nadpis2"/>
        <w:rPr>
          <w:sz w:val="20"/>
          <w:szCs w:val="20"/>
        </w:rPr>
      </w:pPr>
      <w:r w:rsidRPr="00CC466D">
        <w:rPr>
          <w:sz w:val="20"/>
          <w:szCs w:val="20"/>
        </w:rPr>
        <w:t xml:space="preserve">1. </w:t>
      </w:r>
      <w:proofErr w:type="spellStart"/>
      <w:r w:rsidRPr="00CC466D">
        <w:rPr>
          <w:sz w:val="20"/>
          <w:szCs w:val="20"/>
        </w:rPr>
        <w:t>Kontaktné</w:t>
      </w:r>
      <w:proofErr w:type="spellEnd"/>
      <w:r w:rsidRPr="00CC466D">
        <w:rPr>
          <w:sz w:val="20"/>
          <w:szCs w:val="20"/>
        </w:rPr>
        <w:t xml:space="preserve"> </w:t>
      </w:r>
      <w:proofErr w:type="spellStart"/>
      <w:r w:rsidRPr="00CC466D">
        <w:rPr>
          <w:sz w:val="20"/>
          <w:szCs w:val="20"/>
        </w:rPr>
        <w:t>údaje</w:t>
      </w:r>
      <w:proofErr w:type="spellEnd"/>
      <w:r w:rsidRPr="00CC466D">
        <w:rPr>
          <w:sz w:val="20"/>
          <w:szCs w:val="20"/>
        </w:rPr>
        <w:t>:</w:t>
      </w:r>
      <w:r w:rsidR="00CC466D" w:rsidRPr="00CC466D">
        <w:rPr>
          <w:sz w:val="20"/>
          <w:szCs w:val="20"/>
        </w:rPr>
        <w:br/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Meno a priezvisko: .......................................................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Telefónne číslo: ..............................................................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E-mail: ..............................................................</w:t>
      </w:r>
    </w:p>
    <w:p w:rsidR="00000B59" w:rsidRPr="00CC466D" w:rsidRDefault="00000000">
      <w:pPr>
        <w:pStyle w:val="Nadpis2"/>
        <w:rPr>
          <w:sz w:val="20"/>
          <w:szCs w:val="20"/>
        </w:rPr>
      </w:pPr>
      <w:r w:rsidRPr="00CC466D">
        <w:rPr>
          <w:sz w:val="20"/>
          <w:szCs w:val="20"/>
        </w:rPr>
        <w:t xml:space="preserve">2. </w:t>
      </w:r>
      <w:proofErr w:type="spellStart"/>
      <w:r w:rsidRPr="00CC466D">
        <w:rPr>
          <w:sz w:val="20"/>
          <w:szCs w:val="20"/>
        </w:rPr>
        <w:t>Informácie</w:t>
      </w:r>
      <w:proofErr w:type="spellEnd"/>
      <w:r w:rsidRPr="00CC466D">
        <w:rPr>
          <w:sz w:val="20"/>
          <w:szCs w:val="20"/>
        </w:rPr>
        <w:t xml:space="preserve"> o </w:t>
      </w:r>
      <w:proofErr w:type="spellStart"/>
      <w:r w:rsidRPr="00CC466D">
        <w:rPr>
          <w:sz w:val="20"/>
          <w:szCs w:val="20"/>
        </w:rPr>
        <w:t>objednávke</w:t>
      </w:r>
      <w:proofErr w:type="spellEnd"/>
      <w:r w:rsidRPr="00CC466D">
        <w:rPr>
          <w:sz w:val="20"/>
          <w:szCs w:val="20"/>
        </w:rPr>
        <w:t>:</w:t>
      </w:r>
      <w:r w:rsidR="00CC466D" w:rsidRPr="00CC466D">
        <w:rPr>
          <w:sz w:val="20"/>
          <w:szCs w:val="20"/>
        </w:rPr>
        <w:br/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Číslo objednávky: .........................................................</w:t>
      </w:r>
    </w:p>
    <w:p w:rsidR="00000B59" w:rsidRPr="00CC466D" w:rsidRDefault="00000000">
      <w:pPr>
        <w:pStyle w:val="Nadpis2"/>
        <w:rPr>
          <w:sz w:val="20"/>
          <w:szCs w:val="20"/>
        </w:rPr>
      </w:pPr>
      <w:r w:rsidRPr="00CC466D">
        <w:rPr>
          <w:sz w:val="20"/>
          <w:szCs w:val="20"/>
        </w:rPr>
        <w:t xml:space="preserve">3. </w:t>
      </w:r>
      <w:proofErr w:type="spellStart"/>
      <w:r w:rsidRPr="00CC466D">
        <w:rPr>
          <w:sz w:val="20"/>
          <w:szCs w:val="20"/>
        </w:rPr>
        <w:t>Informácie</w:t>
      </w:r>
      <w:proofErr w:type="spellEnd"/>
      <w:r w:rsidRPr="00CC466D">
        <w:rPr>
          <w:sz w:val="20"/>
          <w:szCs w:val="20"/>
        </w:rPr>
        <w:t xml:space="preserve"> o </w:t>
      </w:r>
      <w:proofErr w:type="spellStart"/>
      <w:r w:rsidRPr="00CC466D">
        <w:rPr>
          <w:sz w:val="20"/>
          <w:szCs w:val="20"/>
        </w:rPr>
        <w:t>výmene</w:t>
      </w:r>
      <w:proofErr w:type="spellEnd"/>
      <w:r w:rsidRPr="00CC466D">
        <w:rPr>
          <w:sz w:val="20"/>
          <w:szCs w:val="20"/>
        </w:rPr>
        <w:t>:</w:t>
      </w:r>
      <w:r w:rsidR="00CC466D" w:rsidRPr="00CC466D">
        <w:rPr>
          <w:sz w:val="20"/>
          <w:szCs w:val="20"/>
        </w:rPr>
        <w:br/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Názov produktu: ..............................................................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Pôvodná veľkosť: ..............................................................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Požadovaná veľkosť: .......................................................</w:t>
      </w:r>
    </w:p>
    <w:p w:rsidR="00000B59" w:rsidRPr="00CC466D" w:rsidRDefault="00000000">
      <w:pPr>
        <w:pStyle w:val="Nadpis2"/>
        <w:rPr>
          <w:sz w:val="20"/>
          <w:szCs w:val="20"/>
        </w:rPr>
      </w:pPr>
      <w:r w:rsidRPr="00CC466D">
        <w:rPr>
          <w:sz w:val="20"/>
          <w:szCs w:val="20"/>
        </w:rPr>
        <w:t xml:space="preserve">4. </w:t>
      </w:r>
      <w:proofErr w:type="spellStart"/>
      <w:r w:rsidRPr="00CC466D">
        <w:rPr>
          <w:sz w:val="20"/>
          <w:szCs w:val="20"/>
        </w:rPr>
        <w:t>Spôsob</w:t>
      </w:r>
      <w:proofErr w:type="spellEnd"/>
      <w:r w:rsidRPr="00CC466D">
        <w:rPr>
          <w:sz w:val="20"/>
          <w:szCs w:val="20"/>
        </w:rPr>
        <w:t xml:space="preserve"> </w:t>
      </w:r>
      <w:proofErr w:type="spellStart"/>
      <w:r w:rsidRPr="00CC466D">
        <w:rPr>
          <w:sz w:val="20"/>
          <w:szCs w:val="20"/>
        </w:rPr>
        <w:t>doručenia</w:t>
      </w:r>
      <w:proofErr w:type="spellEnd"/>
      <w:r w:rsidRPr="00CC466D">
        <w:rPr>
          <w:sz w:val="20"/>
          <w:szCs w:val="20"/>
        </w:rPr>
        <w:t xml:space="preserve"> </w:t>
      </w:r>
      <w:proofErr w:type="spellStart"/>
      <w:r w:rsidRPr="00CC466D">
        <w:rPr>
          <w:sz w:val="20"/>
          <w:szCs w:val="20"/>
        </w:rPr>
        <w:t>vymeneného</w:t>
      </w:r>
      <w:proofErr w:type="spellEnd"/>
      <w:r w:rsidRPr="00CC466D">
        <w:rPr>
          <w:sz w:val="20"/>
          <w:szCs w:val="20"/>
        </w:rPr>
        <w:t xml:space="preserve"> </w:t>
      </w:r>
      <w:proofErr w:type="spellStart"/>
      <w:r w:rsidRPr="00CC466D">
        <w:rPr>
          <w:sz w:val="20"/>
          <w:szCs w:val="20"/>
        </w:rPr>
        <w:t>tovaru</w:t>
      </w:r>
      <w:proofErr w:type="spellEnd"/>
      <w:r w:rsidRPr="00CC466D">
        <w:rPr>
          <w:sz w:val="20"/>
          <w:szCs w:val="20"/>
        </w:rPr>
        <w:t>:</w:t>
      </w:r>
      <w:r w:rsidR="00CC466D" w:rsidRPr="00CC466D">
        <w:rPr>
          <w:sz w:val="20"/>
          <w:szCs w:val="20"/>
        </w:rPr>
        <w:br/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Späť na rovnakú adresu ako v objednávke? (Zakřížkujte) □ Áno / □ Nie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Ak 'Nie', uveďte novú adresu: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Ulica a číslo: ..............................................................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Mesto a PSČ: ..............................................................</w:t>
      </w:r>
    </w:p>
    <w:p w:rsidR="00000B59" w:rsidRPr="00CC466D" w:rsidRDefault="00000000">
      <w:pPr>
        <w:pStyle w:val="Nadpis2"/>
        <w:rPr>
          <w:sz w:val="20"/>
          <w:szCs w:val="20"/>
        </w:rPr>
      </w:pPr>
      <w:r w:rsidRPr="00CC466D">
        <w:rPr>
          <w:sz w:val="20"/>
          <w:szCs w:val="20"/>
        </w:rPr>
        <w:t>5. Dodatočné poznámky (nepovinné):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...........................................................................................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...........................................................................................</w:t>
      </w:r>
    </w:p>
    <w:p w:rsidR="00000B59" w:rsidRPr="00CC466D" w:rsidRDefault="00000000">
      <w:pPr>
        <w:pStyle w:val="Nadpis2"/>
        <w:rPr>
          <w:sz w:val="20"/>
          <w:szCs w:val="20"/>
        </w:rPr>
      </w:pPr>
      <w:r w:rsidRPr="00CC466D">
        <w:rPr>
          <w:sz w:val="20"/>
          <w:szCs w:val="20"/>
        </w:rPr>
        <w:t>Pokyny pre výmenu: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>1. Vyplnený formulár priložte k balíku.</w:t>
      </w:r>
    </w:p>
    <w:p w:rsidR="00000B59" w:rsidRPr="00CC466D" w:rsidRDefault="00000000">
      <w:pPr>
        <w:rPr>
          <w:sz w:val="20"/>
          <w:szCs w:val="20"/>
        </w:rPr>
      </w:pPr>
      <w:r w:rsidRPr="00CC466D">
        <w:rPr>
          <w:sz w:val="20"/>
          <w:szCs w:val="20"/>
        </w:rPr>
        <w:t xml:space="preserve">2. Produkt bezpečne zabaľte </w:t>
      </w:r>
      <w:proofErr w:type="gramStart"/>
      <w:r w:rsidRPr="00CC466D">
        <w:rPr>
          <w:sz w:val="20"/>
          <w:szCs w:val="20"/>
        </w:rPr>
        <w:t>a</w:t>
      </w:r>
      <w:proofErr w:type="gramEnd"/>
      <w:r w:rsidRPr="00CC466D">
        <w:rPr>
          <w:sz w:val="20"/>
          <w:szCs w:val="20"/>
        </w:rPr>
        <w:t xml:space="preserve"> odošlite na adresu:</w:t>
      </w:r>
    </w:p>
    <w:p w:rsidR="00000B59" w:rsidRPr="00CC466D" w:rsidRDefault="00CC466D" w:rsidP="00CC466D">
      <w:pPr>
        <w:rPr>
          <w:rFonts w:ascii="Calibri" w:eastAsia="Times New Roman" w:hAnsi="Calibri" w:cs="Calibri"/>
          <w:sz w:val="20"/>
          <w:szCs w:val="20"/>
          <w:lang w:val="sk-SK" w:eastAsia="sk-SK"/>
        </w:rPr>
      </w:pPr>
      <w:proofErr w:type="spellStart"/>
      <w:r w:rsidRPr="00CC466D">
        <w:rPr>
          <w:rFonts w:ascii="Calibri" w:eastAsia="Times New Roman" w:hAnsi="Calibri" w:cs="Calibri"/>
          <w:b/>
          <w:bCs/>
          <w:color w:val="FF0000"/>
          <w:sz w:val="20"/>
          <w:szCs w:val="20"/>
          <w:lang w:val="sk-SK" w:eastAsia="sk-SK"/>
        </w:rPr>
        <w:t>E.K.Company</w:t>
      </w:r>
      <w:proofErr w:type="spellEnd"/>
      <w:r w:rsidRPr="00CC466D">
        <w:rPr>
          <w:rFonts w:ascii="Calibri" w:eastAsia="Times New Roman" w:hAnsi="Calibri" w:cs="Calibri"/>
          <w:b/>
          <w:bCs/>
          <w:color w:val="FF0000"/>
          <w:sz w:val="20"/>
          <w:szCs w:val="20"/>
          <w:lang w:val="sk-SK" w:eastAsia="sk-SK"/>
        </w:rPr>
        <w:t xml:space="preserve"> </w:t>
      </w:r>
      <w:proofErr w:type="spellStart"/>
      <w:r w:rsidRPr="00CC466D">
        <w:rPr>
          <w:rFonts w:ascii="Calibri" w:eastAsia="Times New Roman" w:hAnsi="Calibri" w:cs="Calibri"/>
          <w:b/>
          <w:bCs/>
          <w:color w:val="FF0000"/>
          <w:sz w:val="20"/>
          <w:szCs w:val="20"/>
          <w:lang w:val="sk-SK" w:eastAsia="sk-SK"/>
        </w:rPr>
        <w:t>s.r.o.</w:t>
      </w:r>
      <w:proofErr w:type="spellEnd"/>
      <w:r w:rsidRPr="00CC466D">
        <w:rPr>
          <w:rFonts w:ascii="Calibri" w:eastAsia="Times New Roman" w:hAnsi="Calibri" w:cs="Calibri"/>
          <w:sz w:val="20"/>
          <w:szCs w:val="20"/>
          <w:lang w:val="sk-SK" w:eastAsia="sk-SK"/>
        </w:rPr>
        <w:br/>
      </w:r>
      <w:r w:rsidRPr="00CC466D">
        <w:rPr>
          <w:rFonts w:ascii="Calibri" w:eastAsia="Times New Roman" w:hAnsi="Calibri" w:cs="Calibri"/>
          <w:b/>
          <w:bCs/>
          <w:color w:val="FF0000"/>
          <w:sz w:val="20"/>
          <w:szCs w:val="20"/>
          <w:lang w:val="sk-SK" w:eastAsia="sk-SK"/>
        </w:rPr>
        <w:t xml:space="preserve">Námestie </w:t>
      </w:r>
      <w:proofErr w:type="spellStart"/>
      <w:r w:rsidRPr="00CC466D">
        <w:rPr>
          <w:rFonts w:ascii="Calibri" w:eastAsia="Times New Roman" w:hAnsi="Calibri" w:cs="Calibri"/>
          <w:b/>
          <w:bCs/>
          <w:color w:val="FF0000"/>
          <w:sz w:val="20"/>
          <w:szCs w:val="20"/>
          <w:lang w:val="sk-SK" w:eastAsia="sk-SK"/>
        </w:rPr>
        <w:t>Ľudovita</w:t>
      </w:r>
      <w:proofErr w:type="spellEnd"/>
      <w:r w:rsidRPr="00CC466D">
        <w:rPr>
          <w:rFonts w:ascii="Calibri" w:eastAsia="Times New Roman" w:hAnsi="Calibri" w:cs="Calibri"/>
          <w:b/>
          <w:bCs/>
          <w:color w:val="FF0000"/>
          <w:sz w:val="20"/>
          <w:szCs w:val="20"/>
          <w:lang w:val="sk-SK" w:eastAsia="sk-SK"/>
        </w:rPr>
        <w:t xml:space="preserve"> Štúra 31</w:t>
      </w:r>
      <w:r w:rsidRPr="00CC466D">
        <w:rPr>
          <w:rFonts w:ascii="Calibri" w:eastAsia="Times New Roman" w:hAnsi="Calibri" w:cs="Calibri"/>
          <w:b/>
          <w:bCs/>
          <w:color w:val="FF0000"/>
          <w:sz w:val="20"/>
          <w:szCs w:val="20"/>
          <w:lang w:val="sk-SK" w:eastAsia="sk-SK"/>
        </w:rPr>
        <w:br/>
        <w:t>97405 Banská Bystrica</w:t>
      </w:r>
    </w:p>
    <w:sectPr w:rsidR="00000B59" w:rsidRPr="00CC46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827045">
    <w:abstractNumId w:val="8"/>
  </w:num>
  <w:num w:numId="2" w16cid:durableId="846557164">
    <w:abstractNumId w:val="6"/>
  </w:num>
  <w:num w:numId="3" w16cid:durableId="1692561087">
    <w:abstractNumId w:val="5"/>
  </w:num>
  <w:num w:numId="4" w16cid:durableId="1836215489">
    <w:abstractNumId w:val="4"/>
  </w:num>
  <w:num w:numId="5" w16cid:durableId="967316921">
    <w:abstractNumId w:val="7"/>
  </w:num>
  <w:num w:numId="6" w16cid:durableId="101191740">
    <w:abstractNumId w:val="3"/>
  </w:num>
  <w:num w:numId="7" w16cid:durableId="324433881">
    <w:abstractNumId w:val="2"/>
  </w:num>
  <w:num w:numId="8" w16cid:durableId="178158854">
    <w:abstractNumId w:val="1"/>
  </w:num>
  <w:num w:numId="9" w16cid:durableId="662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59"/>
    <w:rsid w:val="00034616"/>
    <w:rsid w:val="0006063C"/>
    <w:rsid w:val="0015074B"/>
    <w:rsid w:val="0029639D"/>
    <w:rsid w:val="00326F90"/>
    <w:rsid w:val="00AA1D8D"/>
    <w:rsid w:val="00B47730"/>
    <w:rsid w:val="00CB0664"/>
    <w:rsid w:val="00CC46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1F935"/>
  <w14:defaultImageDpi w14:val="300"/>
  <w15:docId w15:val="{53AC721D-198E-A643-8E54-0880218D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Jakub Vančo</cp:lastModifiedBy>
  <cp:revision>2</cp:revision>
  <dcterms:created xsi:type="dcterms:W3CDTF">2025-02-28T07:21:00Z</dcterms:created>
  <dcterms:modified xsi:type="dcterms:W3CDTF">2025-02-28T07:21:00Z</dcterms:modified>
  <cp:category/>
</cp:coreProperties>
</file>